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B6" w:rsidRPr="000331DF" w:rsidRDefault="000331DF" w:rsidP="000331DF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1DF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</w:t>
      </w:r>
      <w:r w:rsidR="00780603">
        <w:rPr>
          <w:rFonts w:ascii="Times New Roman" w:hAnsi="Times New Roman" w:cs="Times New Roman"/>
          <w:b/>
          <w:bCs/>
          <w:sz w:val="28"/>
          <w:szCs w:val="28"/>
        </w:rPr>
        <w:t xml:space="preserve">в помощь педагогам и школьникам для подготовки к участию в конкурсе </w:t>
      </w:r>
      <w:r w:rsidRPr="000331DF">
        <w:rPr>
          <w:rFonts w:ascii="Times New Roman" w:hAnsi="Times New Roman" w:cs="Times New Roman"/>
          <w:b/>
          <w:bCs/>
          <w:sz w:val="28"/>
          <w:szCs w:val="28"/>
        </w:rPr>
        <w:t xml:space="preserve"> “ Жив</w:t>
      </w:r>
      <w:r w:rsidR="00780603">
        <w:rPr>
          <w:rFonts w:ascii="Times New Roman" w:hAnsi="Times New Roman" w:cs="Times New Roman"/>
          <w:b/>
          <w:bCs/>
          <w:sz w:val="28"/>
          <w:szCs w:val="28"/>
        </w:rPr>
        <w:t>ая классика</w:t>
      </w:r>
      <w:r w:rsidRPr="000331DF">
        <w:rPr>
          <w:rFonts w:ascii="Times New Roman" w:hAnsi="Times New Roman" w:cs="Times New Roman"/>
          <w:b/>
          <w:bCs/>
          <w:sz w:val="28"/>
          <w:szCs w:val="28"/>
        </w:rPr>
        <w:t>”:</w:t>
      </w:r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0331DF" w:rsidP="000331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b/>
          <w:sz w:val="28"/>
          <w:szCs w:val="28"/>
        </w:rPr>
        <w:t>1. Профессиональные ролики, в которых финалисты Всероссийского конкурса «Живая классика» читают отрывки из своих любимых произведений</w:t>
      </w:r>
    </w:p>
    <w:p w:rsidR="006F03B6" w:rsidRPr="000331DF" w:rsidRDefault="006F03B6" w:rsidP="00033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0331DF" w:rsidP="000331DF">
      <w:pPr>
        <w:pStyle w:val="3"/>
        <w:jc w:val="both"/>
        <w:rPr>
          <w:rFonts w:ascii="Times New Roman" w:hAnsi="Times New Roman" w:cs="Times New Roman"/>
        </w:rPr>
      </w:pPr>
      <w:r w:rsidRPr="000331DF">
        <w:rPr>
          <w:rFonts w:ascii="Times New Roman" w:hAnsi="Times New Roman" w:cs="Times New Roman"/>
          <w:b/>
          <w:color w:val="000000"/>
        </w:rPr>
        <w:t>Отрывки прозы в исполнении победителей Всероссийского конкурса юных чтецов “Живая классика”</w:t>
      </w: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</w:rPr>
        <w:t xml:space="preserve">В мае 2021 года в “Артеке” прошел Всероссийский финал конкурса юных чтецов “Живая классика”. Авторитетное жюри определило ребят, которые больше всего впечатлили зал своим чтением вслух отрывков прозаических произведений. В конкурсе каждый год принимают участие школьники из всех регионов России в возрасте от 10 до 17 лет. </w:t>
      </w:r>
    </w:p>
    <w:p w:rsidR="006F03B6" w:rsidRPr="000331DF" w:rsidRDefault="000331DF" w:rsidP="000331DF">
      <w:pPr>
        <w:pStyle w:val="LO-normal"/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sz w:val="28"/>
          <w:szCs w:val="28"/>
        </w:rPr>
        <w:t>В итоге победителями конкурса стали (ссылки на выступления вы найдете под каждым именем):</w:t>
      </w:r>
    </w:p>
    <w:p w:rsidR="000331DF" w:rsidRPr="004147D9" w:rsidRDefault="000331DF" w:rsidP="000331DF">
      <w:pPr>
        <w:pStyle w:val="ac"/>
        <w:shd w:val="clear" w:color="auto" w:fill="FFFFFF"/>
        <w:spacing w:before="238" w:beforeAutospacing="0" w:after="238" w:afterAutospacing="0"/>
        <w:ind w:left="363"/>
        <w:rPr>
          <w:color w:val="FF0000"/>
          <w:sz w:val="28"/>
          <w:szCs w:val="28"/>
        </w:rPr>
      </w:pPr>
      <w:r w:rsidRPr="000331DF">
        <w:rPr>
          <w:color w:val="2C2D2E"/>
          <w:sz w:val="28"/>
          <w:szCs w:val="28"/>
        </w:rPr>
        <w:t>· </w:t>
      </w:r>
      <w:hyperlink r:id="rId5" w:tgtFrame="_blank" w:history="1">
        <w:r w:rsidRPr="004147D9">
          <w:rPr>
            <w:rStyle w:val="ad"/>
            <w:rFonts w:eastAsia="OpenSymbol"/>
            <w:color w:val="FF0000"/>
            <w:sz w:val="28"/>
            <w:szCs w:val="28"/>
          </w:rPr>
          <w:t>Алина Сафронова из Брянской области с рассказом Юрия Яковлева «Игра в красавицу»</w:t>
        </w:r>
      </w:hyperlink>
    </w:p>
    <w:p w:rsidR="000331DF" w:rsidRPr="004147D9" w:rsidRDefault="000331DF" w:rsidP="000331DF">
      <w:pPr>
        <w:pStyle w:val="ac"/>
        <w:shd w:val="clear" w:color="auto" w:fill="FFFFFF"/>
        <w:spacing w:before="238" w:beforeAutospacing="0" w:after="238" w:afterAutospacing="0"/>
        <w:ind w:left="363"/>
        <w:rPr>
          <w:color w:val="FF0000"/>
          <w:sz w:val="28"/>
          <w:szCs w:val="28"/>
        </w:rPr>
      </w:pPr>
      <w:r w:rsidRPr="004147D9">
        <w:rPr>
          <w:color w:val="FF0000"/>
          <w:sz w:val="28"/>
          <w:szCs w:val="28"/>
        </w:rPr>
        <w:t>· </w:t>
      </w:r>
      <w:hyperlink r:id="rId6" w:tgtFrame="_blank" w:history="1"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София </w:t>
        </w:r>
        <w:proofErr w:type="spellStart"/>
        <w:r w:rsidRPr="004147D9">
          <w:rPr>
            <w:rStyle w:val="ad"/>
            <w:rFonts w:eastAsia="OpenSymbol"/>
            <w:color w:val="FF0000"/>
            <w:sz w:val="28"/>
            <w:szCs w:val="28"/>
          </w:rPr>
          <w:t>Сичинава</w:t>
        </w:r>
        <w:proofErr w:type="spellEnd"/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 из Рязанской области с рассказом Юрия Коваля «Нулевой класс»</w:t>
        </w:r>
      </w:hyperlink>
    </w:p>
    <w:p w:rsidR="000331DF" w:rsidRPr="004147D9" w:rsidRDefault="000331DF" w:rsidP="000331DF">
      <w:pPr>
        <w:pStyle w:val="ac"/>
        <w:shd w:val="clear" w:color="auto" w:fill="FFFFFF"/>
        <w:spacing w:before="238" w:beforeAutospacing="0" w:after="238" w:afterAutospacing="0"/>
        <w:ind w:left="363"/>
        <w:rPr>
          <w:color w:val="FF0000"/>
          <w:sz w:val="28"/>
          <w:szCs w:val="28"/>
        </w:rPr>
      </w:pPr>
      <w:r w:rsidRPr="004147D9">
        <w:rPr>
          <w:color w:val="FF0000"/>
          <w:sz w:val="28"/>
          <w:szCs w:val="28"/>
        </w:rPr>
        <w:t>· </w:t>
      </w:r>
      <w:hyperlink r:id="rId7" w:tgtFrame="_blank" w:history="1"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Максим Тамбовцев из Рыбинска Ярославской области с отрывком из повести Нины </w:t>
        </w:r>
        <w:proofErr w:type="spellStart"/>
        <w:r w:rsidRPr="004147D9">
          <w:rPr>
            <w:rStyle w:val="ad"/>
            <w:rFonts w:eastAsia="OpenSymbol"/>
            <w:color w:val="FF0000"/>
            <w:sz w:val="28"/>
            <w:szCs w:val="28"/>
          </w:rPr>
          <w:t>Дашевской</w:t>
        </w:r>
        <w:proofErr w:type="spellEnd"/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 «День числа Пи»</w:t>
        </w:r>
      </w:hyperlink>
    </w:p>
    <w:p w:rsidR="000331DF" w:rsidRPr="004147D9" w:rsidRDefault="000331DF" w:rsidP="000331DF">
      <w:pPr>
        <w:pStyle w:val="ac"/>
        <w:shd w:val="clear" w:color="auto" w:fill="FFFFFF"/>
        <w:spacing w:before="238" w:beforeAutospacing="0" w:after="238" w:afterAutospacing="0"/>
        <w:ind w:left="363"/>
        <w:rPr>
          <w:color w:val="FF0000"/>
          <w:sz w:val="28"/>
          <w:szCs w:val="28"/>
        </w:rPr>
      </w:pPr>
      <w:r w:rsidRPr="004147D9">
        <w:rPr>
          <w:color w:val="FF0000"/>
          <w:sz w:val="28"/>
          <w:szCs w:val="28"/>
        </w:rPr>
        <w:t>· </w:t>
      </w:r>
      <w:hyperlink r:id="rId8" w:tgtFrame="_blank" w:history="1"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Милена Королева из Ленинградской области с отрывком из повести Владимира </w:t>
        </w:r>
        <w:proofErr w:type="spellStart"/>
        <w:r w:rsidRPr="004147D9">
          <w:rPr>
            <w:rStyle w:val="ad"/>
            <w:rFonts w:eastAsia="OpenSymbol"/>
            <w:color w:val="FF0000"/>
            <w:sz w:val="28"/>
            <w:szCs w:val="28"/>
          </w:rPr>
          <w:t>Железникова</w:t>
        </w:r>
        <w:proofErr w:type="spellEnd"/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 «Чучело».</w:t>
        </w:r>
      </w:hyperlink>
    </w:p>
    <w:p w:rsidR="004147D9" w:rsidRDefault="004147D9" w:rsidP="000331DF">
      <w:pPr>
        <w:pStyle w:val="ac"/>
        <w:shd w:val="clear" w:color="auto" w:fill="FFFFFF"/>
        <w:spacing w:before="238" w:beforeAutospacing="0" w:after="238" w:afterAutospacing="0"/>
        <w:ind w:left="363"/>
        <w:rPr>
          <w:color w:val="2C2D2E"/>
          <w:sz w:val="28"/>
          <w:szCs w:val="28"/>
        </w:rPr>
      </w:pPr>
    </w:p>
    <w:p w:rsidR="006F03B6" w:rsidRPr="000331DF" w:rsidRDefault="000331DF" w:rsidP="000331DF">
      <w:pPr>
        <w:pStyle w:val="ac"/>
        <w:shd w:val="clear" w:color="auto" w:fill="FFFFFF"/>
        <w:spacing w:before="238" w:beforeAutospacing="0" w:after="238" w:afterAutospacing="0"/>
        <w:ind w:left="363"/>
        <w:jc w:val="center"/>
        <w:rPr>
          <w:color w:val="2C2D2E"/>
          <w:sz w:val="28"/>
          <w:szCs w:val="28"/>
        </w:rPr>
      </w:pPr>
      <w:r w:rsidRPr="000331DF">
        <w:rPr>
          <w:b/>
          <w:color w:val="000000"/>
          <w:sz w:val="28"/>
          <w:szCs w:val="28"/>
        </w:rPr>
        <w:t xml:space="preserve">2. Отрывки прозы в исполнении победителей </w:t>
      </w:r>
      <w:r w:rsidRPr="000331DF">
        <w:rPr>
          <w:rFonts w:eastAsia="Arial"/>
          <w:b/>
          <w:color w:val="000000"/>
          <w:sz w:val="28"/>
          <w:szCs w:val="28"/>
          <w:lang w:eastAsia="zh-CN" w:bidi="hi-IN"/>
        </w:rPr>
        <w:t>М</w:t>
      </w:r>
      <w:r w:rsidRPr="000331DF">
        <w:rPr>
          <w:rFonts w:eastAsia="Arial"/>
          <w:b/>
          <w:color w:val="000000"/>
          <w:sz w:val="28"/>
          <w:szCs w:val="28"/>
          <w:lang w:val="de-CH" w:eastAsia="zh-CN" w:bidi="hi-IN"/>
        </w:rPr>
        <w:t>еж</w:t>
      </w:r>
      <w:r w:rsidRPr="000331DF">
        <w:rPr>
          <w:rFonts w:eastAsia="Arial"/>
          <w:b/>
          <w:color w:val="000000"/>
          <w:sz w:val="28"/>
          <w:szCs w:val="28"/>
          <w:lang w:eastAsia="zh-CN" w:bidi="hi-IN"/>
        </w:rPr>
        <w:t>дународного</w:t>
      </w:r>
      <w:r w:rsidRPr="000331DF">
        <w:rPr>
          <w:b/>
          <w:color w:val="000000"/>
          <w:sz w:val="28"/>
          <w:szCs w:val="28"/>
        </w:rPr>
        <w:t xml:space="preserve"> конкурса юных чтецов “Живая классика”</w:t>
      </w: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sz w:val="28"/>
          <w:szCs w:val="28"/>
        </w:rPr>
        <w:t xml:space="preserve">В сентябре 2021 г после нескольких переносов, связанных со сложной </w:t>
      </w:r>
      <w:r w:rsidR="00796DE3" w:rsidRPr="000331DF">
        <w:rPr>
          <w:rFonts w:ascii="Times New Roman" w:hAnsi="Times New Roman" w:cs="Times New Roman"/>
          <w:sz w:val="28"/>
          <w:szCs w:val="28"/>
        </w:rPr>
        <w:t>эпидемиологической</w:t>
      </w:r>
      <w:r w:rsidRPr="000331DF">
        <w:rPr>
          <w:rFonts w:ascii="Times New Roman" w:hAnsi="Times New Roman" w:cs="Times New Roman"/>
          <w:sz w:val="28"/>
          <w:szCs w:val="28"/>
        </w:rPr>
        <w:t xml:space="preserve"> обстановкой, прошел Суперфинал конкурса юных чтецов «Живая классика» в центре Санкт-Петербурга во Дворце Белосельских-Белозерских. Несмотря на все сложности, победители международного финала смогли приехать в Северную столицу России и выступить на большой сцене. </w:t>
      </w: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sz w:val="28"/>
          <w:szCs w:val="28"/>
        </w:rPr>
        <w:t>Ссылки на выступления вы найдете под каждым именем</w:t>
      </w:r>
    </w:p>
    <w:p w:rsidR="000331DF" w:rsidRPr="004147D9" w:rsidRDefault="000331DF" w:rsidP="000331DF">
      <w:pPr>
        <w:pStyle w:val="ac"/>
        <w:shd w:val="clear" w:color="auto" w:fill="FFFFFF"/>
        <w:spacing w:after="0" w:afterAutospacing="0"/>
        <w:rPr>
          <w:color w:val="FF0000"/>
          <w:sz w:val="28"/>
          <w:szCs w:val="28"/>
        </w:rPr>
      </w:pPr>
      <w:r w:rsidRPr="004147D9">
        <w:rPr>
          <w:color w:val="FF0000"/>
          <w:sz w:val="28"/>
          <w:szCs w:val="28"/>
        </w:rPr>
        <w:lastRenderedPageBreak/>
        <w:t>· </w:t>
      </w:r>
      <w:proofErr w:type="spellStart"/>
      <w:r w:rsidRPr="004147D9">
        <w:rPr>
          <w:color w:val="FF0000"/>
          <w:sz w:val="28"/>
          <w:szCs w:val="28"/>
        </w:rPr>
        <w:fldChar w:fldCharType="begin"/>
      </w:r>
      <w:r w:rsidRPr="004147D9">
        <w:rPr>
          <w:color w:val="FF0000"/>
          <w:sz w:val="28"/>
          <w:szCs w:val="28"/>
        </w:rPr>
        <w:instrText xml:space="preserve"> HYPERLINK "https://disk.yandex.ru/d/LGAlhP-Orq4KWQ" \t "_blank" </w:instrText>
      </w:r>
      <w:r w:rsidRPr="004147D9">
        <w:rPr>
          <w:color w:val="FF0000"/>
          <w:sz w:val="28"/>
          <w:szCs w:val="28"/>
        </w:rPr>
        <w:fldChar w:fldCharType="separate"/>
      </w:r>
      <w:r w:rsidRPr="004147D9">
        <w:rPr>
          <w:rStyle w:val="ad"/>
          <w:rFonts w:eastAsia="OpenSymbol"/>
          <w:color w:val="FF0000"/>
          <w:sz w:val="28"/>
          <w:szCs w:val="28"/>
        </w:rPr>
        <w:t>Джиорджио</w:t>
      </w:r>
      <w:proofErr w:type="spellEnd"/>
      <w:r w:rsidRPr="004147D9">
        <w:rPr>
          <w:rStyle w:val="ad"/>
          <w:rFonts w:eastAsia="OpenSymbol"/>
          <w:color w:val="FF0000"/>
          <w:sz w:val="28"/>
          <w:szCs w:val="28"/>
        </w:rPr>
        <w:t xml:space="preserve"> Гранди из Италии. Аркадий Аверченко «Человек за ши</w:t>
      </w:r>
      <w:r w:rsidRPr="004147D9">
        <w:rPr>
          <w:rStyle w:val="ad"/>
          <w:rFonts w:eastAsia="OpenSymbol"/>
          <w:color w:val="FF0000"/>
          <w:sz w:val="28"/>
          <w:szCs w:val="28"/>
        </w:rPr>
        <w:t>р</w:t>
      </w:r>
      <w:r w:rsidRPr="004147D9">
        <w:rPr>
          <w:rStyle w:val="ad"/>
          <w:rFonts w:eastAsia="OpenSymbol"/>
          <w:color w:val="FF0000"/>
          <w:sz w:val="28"/>
          <w:szCs w:val="28"/>
        </w:rPr>
        <w:t>мой»</w:t>
      </w:r>
      <w:r w:rsidRPr="004147D9">
        <w:rPr>
          <w:color w:val="FF0000"/>
          <w:sz w:val="28"/>
          <w:szCs w:val="28"/>
        </w:rPr>
        <w:fldChar w:fldCharType="end"/>
      </w:r>
    </w:p>
    <w:p w:rsidR="000331DF" w:rsidRPr="004147D9" w:rsidRDefault="000331DF" w:rsidP="000331DF">
      <w:pPr>
        <w:pStyle w:val="ac"/>
        <w:shd w:val="clear" w:color="auto" w:fill="FFFFFF"/>
        <w:spacing w:after="0" w:afterAutospacing="0"/>
        <w:rPr>
          <w:color w:val="FF0000"/>
          <w:sz w:val="28"/>
          <w:szCs w:val="28"/>
        </w:rPr>
      </w:pPr>
      <w:r w:rsidRPr="004147D9">
        <w:rPr>
          <w:color w:val="FF0000"/>
          <w:sz w:val="28"/>
          <w:szCs w:val="28"/>
        </w:rPr>
        <w:t>· </w:t>
      </w:r>
      <w:hyperlink r:id="rId9" w:tgtFrame="_blank" w:history="1">
        <w:r w:rsidRPr="004147D9">
          <w:rPr>
            <w:rStyle w:val="ad"/>
            <w:rFonts w:eastAsia="OpenSymbol"/>
            <w:color w:val="FF0000"/>
            <w:sz w:val="28"/>
            <w:szCs w:val="28"/>
          </w:rPr>
          <w:t>Алексей Пьех из США. Анатолий Приставкин «Ночевала тучка золотая»</w:t>
        </w:r>
      </w:hyperlink>
    </w:p>
    <w:p w:rsidR="000331DF" w:rsidRPr="004147D9" w:rsidRDefault="000331DF" w:rsidP="000331DF">
      <w:pPr>
        <w:pStyle w:val="ac"/>
        <w:shd w:val="clear" w:color="auto" w:fill="FFFFFF"/>
        <w:spacing w:after="0" w:afterAutospacing="0"/>
        <w:rPr>
          <w:color w:val="FF0000"/>
          <w:sz w:val="28"/>
          <w:szCs w:val="28"/>
        </w:rPr>
      </w:pPr>
      <w:r w:rsidRPr="004147D9">
        <w:rPr>
          <w:color w:val="FF0000"/>
          <w:sz w:val="28"/>
          <w:szCs w:val="28"/>
        </w:rPr>
        <w:t>· </w:t>
      </w:r>
      <w:hyperlink r:id="rId10" w:tgtFrame="_blank" w:history="1"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Анна </w:t>
        </w:r>
        <w:proofErr w:type="spellStart"/>
        <w:r w:rsidRPr="004147D9">
          <w:rPr>
            <w:rStyle w:val="ad"/>
            <w:rFonts w:eastAsia="OpenSymbol"/>
            <w:color w:val="FF0000"/>
            <w:sz w:val="28"/>
            <w:szCs w:val="28"/>
          </w:rPr>
          <w:t>Накопия</w:t>
        </w:r>
        <w:proofErr w:type="spellEnd"/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 из Нидерландов. Лев Толстой «Война и мир»</w:t>
        </w:r>
      </w:hyperlink>
    </w:p>
    <w:p w:rsidR="000331DF" w:rsidRPr="004147D9" w:rsidRDefault="000331DF" w:rsidP="000331DF">
      <w:pPr>
        <w:pStyle w:val="ac"/>
        <w:shd w:val="clear" w:color="auto" w:fill="FFFFFF"/>
        <w:spacing w:after="0" w:afterAutospacing="0"/>
        <w:rPr>
          <w:color w:val="0070C0"/>
          <w:sz w:val="28"/>
          <w:szCs w:val="28"/>
        </w:rPr>
      </w:pPr>
      <w:r w:rsidRPr="004147D9">
        <w:rPr>
          <w:color w:val="FF0000"/>
          <w:sz w:val="28"/>
          <w:szCs w:val="28"/>
        </w:rPr>
        <w:t>· </w:t>
      </w:r>
      <w:hyperlink r:id="rId11" w:tgtFrame="_blank" w:history="1"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Марина </w:t>
        </w:r>
        <w:proofErr w:type="spellStart"/>
        <w:r w:rsidRPr="004147D9">
          <w:rPr>
            <w:rStyle w:val="ad"/>
            <w:rFonts w:eastAsia="OpenSymbol"/>
            <w:color w:val="FF0000"/>
            <w:sz w:val="28"/>
            <w:szCs w:val="28"/>
          </w:rPr>
          <w:t>Сыргие</w:t>
        </w:r>
        <w:proofErr w:type="spellEnd"/>
        <w:r w:rsidRPr="004147D9">
          <w:rPr>
            <w:rStyle w:val="ad"/>
            <w:rFonts w:eastAsia="OpenSymbol"/>
            <w:color w:val="FF0000"/>
            <w:sz w:val="28"/>
            <w:szCs w:val="28"/>
          </w:rPr>
          <w:t xml:space="preserve"> из Румынии. Михаил Лермонтов «Герой нашего врем</w:t>
        </w:r>
        <w:r w:rsidRPr="004147D9">
          <w:rPr>
            <w:rStyle w:val="ad"/>
            <w:rFonts w:eastAsia="OpenSymbol"/>
            <w:color w:val="FF0000"/>
            <w:sz w:val="28"/>
            <w:szCs w:val="28"/>
          </w:rPr>
          <w:t>е</w:t>
        </w:r>
        <w:r w:rsidRPr="004147D9">
          <w:rPr>
            <w:rStyle w:val="ad"/>
            <w:rFonts w:eastAsia="OpenSymbol"/>
            <w:color w:val="FF0000"/>
            <w:sz w:val="28"/>
            <w:szCs w:val="28"/>
          </w:rPr>
          <w:t>ни»</w:t>
        </w:r>
      </w:hyperlink>
      <w:r w:rsidRPr="004147D9">
        <w:rPr>
          <w:color w:val="0070C0"/>
          <w:sz w:val="28"/>
          <w:szCs w:val="28"/>
        </w:rPr>
        <w:br/>
      </w:r>
    </w:p>
    <w:p w:rsidR="006F03B6" w:rsidRDefault="000331DF" w:rsidP="004147D9">
      <w:pPr>
        <w:pStyle w:val="ac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0331DF">
        <w:rPr>
          <w:b/>
          <w:sz w:val="28"/>
          <w:szCs w:val="28"/>
        </w:rPr>
        <w:t>3. Интервью с финалистами — в них ребята рассказывают о том, что</w:t>
      </w:r>
      <w:r>
        <w:rPr>
          <w:b/>
          <w:sz w:val="28"/>
          <w:szCs w:val="28"/>
        </w:rPr>
        <w:t xml:space="preserve"> </w:t>
      </w:r>
      <w:r w:rsidRPr="000331DF">
        <w:rPr>
          <w:b/>
          <w:sz w:val="28"/>
          <w:szCs w:val="28"/>
        </w:rPr>
        <w:t>значит для них чтение и как они добились успеха в конкурсе.</w:t>
      </w:r>
      <w:r>
        <w:rPr>
          <w:b/>
          <w:sz w:val="28"/>
          <w:szCs w:val="28"/>
        </w:rPr>
        <w:t xml:space="preserve"> </w:t>
      </w:r>
      <w:hyperlink r:id="rId12">
        <w:r w:rsidRPr="000331DF">
          <w:rPr>
            <w:b/>
            <w:color w:val="000000"/>
            <w:sz w:val="28"/>
            <w:szCs w:val="28"/>
          </w:rPr>
          <w:t>Истории успеха финалистов Всероссийского конкурса</w:t>
        </w:r>
      </w:hyperlink>
      <w:r w:rsidRPr="000331DF">
        <w:rPr>
          <w:b/>
          <w:color w:val="000000"/>
          <w:sz w:val="28"/>
          <w:szCs w:val="28"/>
        </w:rPr>
        <w:t>:</w:t>
      </w:r>
    </w:p>
    <w:p w:rsidR="004147D9" w:rsidRDefault="004147D9" w:rsidP="004147D9">
      <w:pPr>
        <w:pStyle w:val="LO-normal"/>
        <w:spacing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 w:bidi="ar-SA"/>
        </w:rPr>
      </w:pPr>
    </w:p>
    <w:p w:rsidR="000331DF" w:rsidRDefault="000331DF" w:rsidP="004147D9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Артеке, перед выступлением на Всероссийском финале конкурса юных чтецов “Живая классика” ребята, прошедшие отборочные туры и полуфинал, рассказывают о своем пути к финалу, выборе книг, роли чтения и конкурса в их жизни. </w:t>
      </w:r>
      <w:r w:rsidRPr="00414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hyperlink r:id="rId13" w:history="1">
        <w:r w:rsidRPr="004147D9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https://disk.yandex.ru/d/XEED-kkFgQCCAg</w:t>
        </w:r>
      </w:hyperlink>
    </w:p>
    <w:p w:rsidR="000331DF" w:rsidRDefault="000331DF" w:rsidP="000331D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1DF" w:rsidRDefault="000331DF" w:rsidP="000331DF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03B6" w:rsidRDefault="000331DF" w:rsidP="004147D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331DF">
        <w:rPr>
          <w:rFonts w:ascii="Times New Roman" w:hAnsi="Times New Roman" w:cs="Times New Roman"/>
          <w:b/>
          <w:color w:val="000000"/>
          <w:sz w:val="28"/>
          <w:szCs w:val="28"/>
        </w:rPr>
        <w:t>4. Серия ток-шоу о классической литературе из школьной программы —</w:t>
      </w:r>
      <w:r w:rsidRPr="000331D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0331D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«Большие разборки» по этой ссылке </w:t>
      </w:r>
      <w:hyperlink r:id="rId14" w:history="1">
        <w:r w:rsidRPr="00743EC6">
          <w:rPr>
            <w:rStyle w:val="ad"/>
            <w:rFonts w:ascii="Times New Roman" w:hAnsi="Times New Roman" w:cs="Times New Roman"/>
            <w:b/>
            <w:bCs/>
            <w:iCs/>
            <w:sz w:val="28"/>
            <w:szCs w:val="28"/>
          </w:rPr>
          <w:t>https://disk.yandex.ru/d/h4d_rc9-f-hKSQ</w:t>
        </w:r>
      </w:hyperlink>
    </w:p>
    <w:p w:rsidR="000331DF" w:rsidRPr="000331DF" w:rsidRDefault="000331DF" w:rsidP="000331D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3B6" w:rsidRPr="000331DF" w:rsidRDefault="006F03B6" w:rsidP="000331D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0331DF" w:rsidP="00414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b/>
          <w:bCs/>
          <w:iCs/>
          <w:sz w:val="28"/>
          <w:szCs w:val="28"/>
        </w:rPr>
        <w:t>5. Несколько ярких промо-роликов фонда — специальный ролик к юбилею Федора Михайловича Достоевского и ролики о проекте «Живая классика»</w:t>
      </w:r>
    </w:p>
    <w:p w:rsidR="004147D9" w:rsidRPr="004147D9" w:rsidRDefault="004147D9" w:rsidP="004147D9">
      <w:pPr>
        <w:pStyle w:val="3"/>
        <w:shd w:val="clear" w:color="auto" w:fill="FFFFFF"/>
        <w:rPr>
          <w:rFonts w:ascii="Times New Roman" w:hAnsi="Times New Roman" w:cs="Times New Roman"/>
          <w:color w:val="000000"/>
        </w:rPr>
      </w:pPr>
      <w:r w:rsidRPr="004147D9">
        <w:rPr>
          <w:rFonts w:ascii="Times New Roman" w:hAnsi="Times New Roman" w:cs="Times New Roman"/>
          <w:b/>
          <w:color w:val="000000"/>
        </w:rPr>
        <w:t xml:space="preserve">Промо-ролики и ролики о конкурсе </w:t>
      </w:r>
      <w:hyperlink r:id="rId15" w:history="1">
        <w:r w:rsidRPr="004147D9">
          <w:rPr>
            <w:rStyle w:val="ad"/>
            <w:rFonts w:ascii="Times New Roman" w:hAnsi="Times New Roman" w:cs="Times New Roman"/>
            <w:b/>
          </w:rPr>
          <w:t>https://cloud.mail.ru/public/AWi4%2FnCA4nBW18</w:t>
        </w:r>
      </w:hyperlink>
    </w:p>
    <w:p w:rsidR="004147D9" w:rsidRPr="004147D9" w:rsidRDefault="00CE66AD" w:rsidP="004147D9">
      <w:pPr>
        <w:pStyle w:val="3"/>
        <w:shd w:val="clear" w:color="auto" w:fill="FFFFFF"/>
        <w:rPr>
          <w:rFonts w:ascii="Times New Roman" w:hAnsi="Times New Roman" w:cs="Times New Roman"/>
          <w:b/>
          <w:color w:val="2C2D2E"/>
        </w:rPr>
      </w:pPr>
      <w:hyperlink r:id="rId16" w:tgtFrame="_blank" w:history="1">
        <w:r w:rsidR="004147D9" w:rsidRPr="004147D9">
          <w:rPr>
            <w:rStyle w:val="ad"/>
            <w:rFonts w:ascii="Times New Roman" w:hAnsi="Times New Roman" w:cs="Times New Roman"/>
            <w:b/>
          </w:rPr>
          <w:t>Видеоролик фонда Живая классика к 200-летию Ф.М. Достоевского</w:t>
        </w:r>
      </w:hyperlink>
      <w:r w:rsidR="004147D9" w:rsidRPr="004147D9">
        <w:rPr>
          <w:rFonts w:ascii="Times New Roman" w:hAnsi="Times New Roman" w:cs="Times New Roman"/>
          <w:b/>
          <w:color w:val="000000"/>
        </w:rPr>
        <w:t> (очень рекомендуем)</w:t>
      </w:r>
    </w:p>
    <w:p w:rsidR="004147D9" w:rsidRDefault="004147D9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color w:val="434343"/>
          <w:sz w:val="28"/>
          <w:szCs w:val="28"/>
        </w:rPr>
      </w:pP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Команда фонда «</w:t>
      </w:r>
      <w:r w:rsidR="004147D9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Живая классика»</w:t>
      </w:r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не могла пропустить такую дату, как 200 лет со Дня рождения Федора Достоевского! В честь этого события мы вместе с нашими детьми-чтецами вспомнили любимые цитаты из книг Федора Михайловича и сняли шуточный ролик о Тайном Обществе Любителей Достоевского!</w:t>
      </w:r>
    </w:p>
    <w:p w:rsidR="006F03B6" w:rsidRPr="000331DF" w:rsidRDefault="004147D9" w:rsidP="004147D9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6. </w:t>
      </w:r>
      <w:hyperlink r:id="rId17">
        <w:bookmarkStart w:id="0" w:name="_z9twlkvo400z"/>
        <w:bookmarkEnd w:id="0"/>
        <w:proofErr w:type="spellStart"/>
        <w:r w:rsidR="000331DF" w:rsidRPr="000331DF">
          <w:rPr>
            <w:rFonts w:ascii="Times New Roman" w:hAnsi="Times New Roman" w:cs="Times New Roman"/>
            <w:b/>
            <w:color w:val="000000"/>
          </w:rPr>
          <w:t>Имиджевый</w:t>
        </w:r>
        <w:proofErr w:type="spellEnd"/>
        <w:r w:rsidR="000331DF" w:rsidRPr="000331DF">
          <w:rPr>
            <w:rFonts w:ascii="Times New Roman" w:hAnsi="Times New Roman" w:cs="Times New Roman"/>
            <w:b/>
            <w:color w:val="000000"/>
          </w:rPr>
          <w:t xml:space="preserve"> ролик к 10-летию фонда</w:t>
        </w:r>
      </w:hyperlink>
      <w:r w:rsidR="000331DF" w:rsidRPr="000331DF">
        <w:rPr>
          <w:rFonts w:ascii="Times New Roman" w:hAnsi="Times New Roman" w:cs="Times New Roman"/>
          <w:b/>
          <w:color w:val="000000"/>
        </w:rPr>
        <w:t>:</w:t>
      </w:r>
    </w:p>
    <w:p w:rsidR="004147D9" w:rsidRDefault="004147D9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B6" w:rsidRPr="004147D9" w:rsidRDefault="00CE66AD" w:rsidP="004147D9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8" w:history="1">
        <w:r w:rsidR="004147D9" w:rsidRPr="004147D9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https://youtu.be/pHzBexzQrnw</w:t>
        </w:r>
      </w:hyperlink>
    </w:p>
    <w:p w:rsidR="004147D9" w:rsidRPr="000331DF" w:rsidRDefault="004147D9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2021 году конкурс юных чтецов “Живая классика” исполнилось 10 лет. Мы собрали в коротком ролике большую и впечатляющую историю конкурса - от первого соревнования юных чтецов в 2011 году в Санкт-Петербурге до сегодняшнего дня, когда в программах фонда приняло участие уже больше 10 миллионов человек. </w:t>
      </w: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</w:p>
    <w:p w:rsidR="006F03B6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Почувствуйте вместе с нами, как книги и чтение объединяют людей, проекты и разные регионы и страны мира! И, конечно, рады будем видеть вас в сообществе “Живой классики”. </w:t>
      </w:r>
    </w:p>
    <w:p w:rsidR="004147D9" w:rsidRDefault="004147D9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47D9" w:rsidRPr="000331DF" w:rsidRDefault="004147D9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b/>
          <w:sz w:val="28"/>
          <w:szCs w:val="28"/>
          <w:highlight w:val="white"/>
        </w:rPr>
      </w:pPr>
    </w:p>
    <w:p w:rsidR="006F03B6" w:rsidRDefault="004147D9" w:rsidP="004147D9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="000331DF" w:rsidRPr="000331DF">
        <w:rPr>
          <w:rFonts w:ascii="Times New Roman" w:hAnsi="Times New Roman" w:cs="Times New Roman"/>
          <w:b/>
          <w:bCs/>
          <w:iCs/>
          <w:sz w:val="28"/>
          <w:szCs w:val="28"/>
        </w:rPr>
        <w:t>. Курс актерского мастерства</w:t>
      </w:r>
    </w:p>
    <w:p w:rsidR="004147D9" w:rsidRPr="004147D9" w:rsidRDefault="004147D9" w:rsidP="004147D9">
      <w:pPr>
        <w:pStyle w:val="LO-normal"/>
      </w:pPr>
    </w:p>
    <w:p w:rsidR="004147D9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Фонд “Живая классика” подготовил видеокурс совместно с многолетним партнёром проекта — Театральным институтом имени Бориса Щукина при поддержке </w:t>
      </w:r>
      <w:hyperlink r:id="rId19">
        <w:r w:rsidRPr="000331DF">
          <w:rPr>
            <w:rFonts w:ascii="Times New Roman" w:hAnsi="Times New Roman" w:cs="Times New Roman"/>
            <w:color w:val="000000"/>
            <w:sz w:val="28"/>
            <w:szCs w:val="28"/>
            <w:highlight w:val="white"/>
          </w:rPr>
          <w:t>Mail.ru</w:t>
        </w:r>
      </w:hyperlink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spellStart"/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Group</w:t>
      </w:r>
      <w:proofErr w:type="spellEnd"/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и социальной сети </w:t>
      </w:r>
      <w:proofErr w:type="spellStart"/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ВКонтакте</w:t>
      </w:r>
      <w:proofErr w:type="spellEnd"/>
      <w:r w:rsidRPr="000331DF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В него вошли несколько уроков педагогов по сценической речи, ораторскому искусству, с секретами публичных выступлений и советами по выбору литературы для чтения. </w:t>
      </w:r>
    </w:p>
    <w:p w:rsidR="004147D9" w:rsidRDefault="004147D9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03B6" w:rsidRPr="004147D9" w:rsidRDefault="00CE66AD" w:rsidP="004147D9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20" w:history="1">
        <w:r w:rsidR="004147D9" w:rsidRPr="004147D9">
          <w:rPr>
            <w:rStyle w:val="ad"/>
            <w:rFonts w:ascii="Times New Roman" w:hAnsi="Times New Roman" w:cs="Times New Roman"/>
            <w:b/>
            <w:sz w:val="28"/>
            <w:szCs w:val="28"/>
          </w:rPr>
          <w:t>https://youtu.be/mIRF8-0mCxU</w:t>
        </w:r>
      </w:hyperlink>
    </w:p>
    <w:p w:rsidR="006F03B6" w:rsidRPr="000331DF" w:rsidRDefault="006F03B6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" cy="152400"/>
            <wp:effectExtent l="0" t="0" r="0" b="0"/>
            <wp:docPr id="7" name="image1.png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 descr="🎤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1DF">
        <w:rPr>
          <w:rFonts w:ascii="Times New Roman" w:hAnsi="Times New Roman" w:cs="Times New Roman"/>
          <w:sz w:val="28"/>
          <w:szCs w:val="28"/>
          <w:highlight w:val="white"/>
        </w:rPr>
        <w:t>Как удержать внимание зрителей?</w:t>
      </w: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" cy="152400"/>
            <wp:effectExtent l="0" t="0" r="0" b="0"/>
            <wp:docPr id="8" name="image4.png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 descr="🎤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1DF">
        <w:rPr>
          <w:rFonts w:ascii="Times New Roman" w:hAnsi="Times New Roman" w:cs="Times New Roman"/>
          <w:sz w:val="28"/>
          <w:szCs w:val="28"/>
          <w:highlight w:val="white"/>
        </w:rPr>
        <w:t>Не бояться выступать перед публикой?</w:t>
      </w: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" cy="152400"/>
            <wp:effectExtent l="0" t="0" r="0" b="0"/>
            <wp:docPr id="9" name="image3.png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png" descr="🎤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1DF">
        <w:rPr>
          <w:rFonts w:ascii="Times New Roman" w:hAnsi="Times New Roman" w:cs="Times New Roman"/>
          <w:sz w:val="28"/>
          <w:szCs w:val="28"/>
          <w:highlight w:val="white"/>
        </w:rPr>
        <w:t>Не переборщить с жестами и мимикой?</w:t>
      </w: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152400" cy="152400"/>
            <wp:effectExtent l="0" t="0" r="0" b="0"/>
            <wp:docPr id="10" name="image2.png" descr="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 descr="🎤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31DF">
        <w:rPr>
          <w:rFonts w:ascii="Times New Roman" w:hAnsi="Times New Roman" w:cs="Times New Roman"/>
          <w:sz w:val="28"/>
          <w:szCs w:val="28"/>
          <w:highlight w:val="white"/>
        </w:rPr>
        <w:t>Представить своего героя?</w:t>
      </w:r>
    </w:p>
    <w:p w:rsidR="006F03B6" w:rsidRPr="000331DF" w:rsidRDefault="006F03B6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sz w:val="28"/>
          <w:szCs w:val="28"/>
          <w:highlight w:val="white"/>
        </w:rPr>
        <w:t xml:space="preserve">Об этом рассказали преподаватели Щуки: известные специалисты в области актерского мастерства, техники речи и режиссуры. Советы помогут начать активнее готовиться к новому сезону конкурса чтецов! </w:t>
      </w:r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6F03B6" w:rsidRPr="000331DF" w:rsidRDefault="006205BE" w:rsidP="006205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331DF" w:rsidRPr="000331DF">
        <w:rPr>
          <w:rFonts w:ascii="Times New Roman" w:hAnsi="Times New Roman" w:cs="Times New Roman"/>
          <w:b/>
          <w:sz w:val="28"/>
          <w:szCs w:val="28"/>
        </w:rPr>
        <w:t>. Видео</w:t>
      </w:r>
      <w:r w:rsidR="004147D9">
        <w:rPr>
          <w:rFonts w:ascii="Times New Roman" w:hAnsi="Times New Roman" w:cs="Times New Roman"/>
          <w:b/>
          <w:sz w:val="28"/>
          <w:szCs w:val="28"/>
        </w:rPr>
        <w:t>-</w:t>
      </w:r>
      <w:r w:rsidR="000331DF" w:rsidRPr="000331DF">
        <w:rPr>
          <w:rFonts w:ascii="Times New Roman" w:hAnsi="Times New Roman" w:cs="Times New Roman"/>
          <w:b/>
          <w:sz w:val="28"/>
          <w:szCs w:val="28"/>
        </w:rPr>
        <w:t>лекции с Международного педагогического форума «Живой классики»</w:t>
      </w:r>
    </w:p>
    <w:p w:rsidR="006F03B6" w:rsidRPr="000331DF" w:rsidRDefault="006F03B6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</w:pPr>
      <w:bookmarkStart w:id="1" w:name="_3on52uvb1v7c"/>
      <w:bookmarkEnd w:id="1"/>
    </w:p>
    <w:p w:rsidR="006F03B6" w:rsidRPr="000331DF" w:rsidRDefault="000331DF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VI Международный гуманитарный педагогический форум «Живая Классика» посвящен цифровым технологиям и их влиянию на современное образование.</w:t>
      </w:r>
      <w:r w:rsidR="004147D9">
        <w:rPr>
          <w:rFonts w:ascii="Times New Roman" w:hAnsi="Times New Roman" w:cs="Times New Roman"/>
          <w:sz w:val="28"/>
          <w:szCs w:val="28"/>
        </w:rPr>
        <w:t xml:space="preserve"> </w:t>
      </w:r>
      <w:r w:rsidRPr="000331D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Ключевой тезис и название педагогического </w:t>
      </w:r>
      <w:r w:rsidRPr="000331D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lastRenderedPageBreak/>
        <w:t xml:space="preserve">форума 2021 года — Цифра в школьной литературе: угроза или вектор изменений? </w:t>
      </w:r>
    </w:p>
    <w:p w:rsidR="006F03B6" w:rsidRPr="000331DF" w:rsidRDefault="004147D9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br/>
      </w:r>
      <w:r w:rsidR="000331DF" w:rsidRPr="000331D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Тема форума не случайна: цифровые технологии с каждым годом все более широко входят в профессиональную жизнь педагогов, а за время пандемии образовательные процессы перешли в новое пространство, в котором нет прежнего жесткого разделения на офлайн и онлайн. </w:t>
      </w:r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6F03B6" w:rsidRPr="004147D9" w:rsidRDefault="000331DF" w:rsidP="000331DF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9F9F9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Сайт педагогического форума:</w:t>
      </w:r>
      <w:hyperlink r:id="rId22">
        <w:r w:rsidRPr="000331DF">
          <w:rPr>
            <w:rFonts w:ascii="Times New Roman" w:hAnsi="Times New Roman" w:cs="Times New Roman"/>
            <w:color w:val="000000"/>
            <w:sz w:val="28"/>
            <w:szCs w:val="28"/>
            <w:shd w:val="clear" w:color="auto" w:fill="F9F9F9"/>
          </w:rPr>
          <w:t xml:space="preserve"> </w:t>
        </w:r>
      </w:hyperlink>
      <w:hyperlink r:id="rId23">
        <w:r w:rsidRPr="000331DF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9F9F9"/>
          </w:rPr>
          <w:t>https://pedforum.org/</w:t>
        </w:r>
      </w:hyperlink>
      <w:r w:rsidRPr="000331D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</w:t>
      </w:r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6F03B6" w:rsidRPr="000331DF" w:rsidRDefault="000331DF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Программа форума, представление спикеров: </w:t>
      </w:r>
      <w:hyperlink r:id="rId24">
        <w:r w:rsidRPr="000331DF">
          <w:rPr>
            <w:rFonts w:ascii="Times New Roman" w:hAnsi="Times New Roman" w:cs="Times New Roman"/>
            <w:color w:val="000000"/>
            <w:sz w:val="28"/>
            <w:szCs w:val="28"/>
            <w:u w:val="single"/>
            <w:shd w:val="clear" w:color="auto" w:fill="F9F9F9"/>
          </w:rPr>
          <w:t>https://pedforum.org/programma/</w:t>
        </w:r>
      </w:hyperlink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</w:pPr>
    </w:p>
    <w:p w:rsidR="006F03B6" w:rsidRPr="000331DF" w:rsidRDefault="000331DF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Ссылки на видео лекций - по ссылке в названии. </w:t>
      </w:r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b/>
          <w:color w:val="606060"/>
          <w:sz w:val="28"/>
          <w:szCs w:val="28"/>
          <w:shd w:val="clear" w:color="auto" w:fill="F9F9F9"/>
        </w:rPr>
      </w:pPr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5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Мария Орлова: обзор современной детской литературы - где искать короткую прозу и новые качественные тексты.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26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7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Диана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Минец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: литература в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digital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: от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инфографики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к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gif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-анимации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28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29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Юрий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Ээльмаа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: почему именно сегодня необходимо думать о синтезе «цифры» и школьной литературы?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30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1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Ирина Добрынина: резервы традиционного урока литературы в цифровую эпоху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32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3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Т. Галактионова: развитие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мультиграмотности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в условиях цифровой трансформации школьного образования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34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5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Е. Бузина: исследовательская и проектная деятельность школьников по литературе с «цифрой» и без нее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36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7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Римма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Раппопорт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: «Что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первичнее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— инструмент или текст?»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38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39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Римма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Раппопорт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: русский язык на платформе «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Сберкласс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»: осень 2021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40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1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Елена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Романичева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: от «традиционных» творческих заданий по литературе к «цифровым»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42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3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Галина Крюкова: время для буквы и цифры всегда хорошее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44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5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Вероника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Разумец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: бумажный и цифровой профиль «Пиковой дамы»</w:t>
        </w:r>
      </w:hyperlink>
    </w:p>
    <w:p w:rsidR="006F03B6" w:rsidRPr="000331DF" w:rsidRDefault="00CE66AD" w:rsidP="004147D9">
      <w:pPr>
        <w:pStyle w:val="LO-normal"/>
        <w:spacing w:line="240" w:lineRule="auto"/>
        <w:ind w:right="120"/>
        <w:jc w:val="center"/>
        <w:rPr>
          <w:rFonts w:ascii="Times New Roman" w:hAnsi="Times New Roman" w:cs="Times New Roman"/>
          <w:sz w:val="28"/>
          <w:szCs w:val="28"/>
        </w:rPr>
      </w:pPr>
      <w:hyperlink r:id="rId46">
        <w:r w:rsidR="000331DF" w:rsidRPr="000331DF">
          <w:rPr>
            <w:rFonts w:ascii="Times New Roman" w:hAnsi="Times New Roman" w:cs="Times New Roman"/>
            <w:b/>
            <w:color w:val="FFFFFF"/>
            <w:sz w:val="28"/>
            <w:szCs w:val="28"/>
            <w:shd w:val="clear" w:color="auto" w:fill="F9F9F9"/>
          </w:rPr>
          <w:t>ТЕКУЩЕЕ ВИДЕО</w:t>
        </w:r>
      </w:hyperlink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7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Константин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Мефтахудинов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: можно ли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троллить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классику?</w:t>
        </w:r>
      </w:hyperlink>
    </w:p>
    <w:p w:rsidR="006F03B6" w:rsidRDefault="00CE66AD" w:rsidP="004147D9">
      <w:pPr>
        <w:pStyle w:val="LO-normal"/>
        <w:spacing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hyperlink r:id="rId48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Ю.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Ээльмаа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, Ф. Толстая, С. Федоров: новые результаты литературного образования</w:t>
        </w:r>
      </w:hyperlink>
    </w:p>
    <w:p w:rsidR="004147D9" w:rsidRPr="000331DF" w:rsidRDefault="004147D9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49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Фёкла Толстая: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Tolstoy.Digital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: зачем он школе?</w:t>
        </w:r>
      </w:hyperlink>
    </w:p>
    <w:p w:rsidR="006F03B6" w:rsidRDefault="00CE66AD" w:rsidP="004147D9">
      <w:pPr>
        <w:pStyle w:val="LO-normal"/>
        <w:spacing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hyperlink r:id="rId50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Антон Скулачев: о чём, зачем и как может быть устроена школьная литература в цифровую эпоху?</w:t>
        </w:r>
      </w:hyperlink>
    </w:p>
    <w:p w:rsidR="004147D9" w:rsidRPr="000331DF" w:rsidRDefault="004147D9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7D9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1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  <w:shd w:val="clear" w:color="auto" w:fill="F9F9F9"/>
          </w:rPr>
          <w:t>Анна Красильщик: как интересно рассказать о том, что кажется скучным?</w:t>
        </w:r>
      </w:hyperlink>
      <w:r w:rsidR="000331DF" w:rsidRPr="000331DF">
        <w:rPr>
          <w:rFonts w:ascii="Times New Roman" w:hAnsi="Times New Roman" w:cs="Times New Roman"/>
          <w:sz w:val="28"/>
          <w:szCs w:val="28"/>
        </w:rPr>
        <w:fldChar w:fldCharType="begin"/>
      </w:r>
      <w:r w:rsidR="000331DF" w:rsidRPr="000331DF">
        <w:rPr>
          <w:rFonts w:ascii="Times New Roman" w:hAnsi="Times New Roman" w:cs="Times New Roman"/>
          <w:sz w:val="28"/>
          <w:szCs w:val="28"/>
        </w:rPr>
        <w:instrText xml:space="preserve"> HYPERLINK "https://www.youtube.com/watch?v=7gYuXQ80v5Q&amp;list=PLf7KJ2k0kNfCfJ4aEul03lMnkztrOvZhO&amp;index=21" \h </w:instrText>
      </w:r>
      <w:r w:rsidR="000331DF" w:rsidRPr="000331DF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4147D9" w:rsidRDefault="004147D9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0331DF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sz w:val="28"/>
          <w:szCs w:val="28"/>
        </w:rPr>
        <w:t xml:space="preserve">О просветительских ресурсах </w:t>
      </w:r>
      <w:proofErr w:type="spellStart"/>
      <w:r w:rsidRPr="000331DF">
        <w:rPr>
          <w:rFonts w:ascii="Times New Roman" w:hAnsi="Times New Roman" w:cs="Times New Roman"/>
          <w:sz w:val="28"/>
          <w:szCs w:val="28"/>
        </w:rPr>
        <w:t>Гусьгусь</w:t>
      </w:r>
      <w:proofErr w:type="spellEnd"/>
      <w:r w:rsidRPr="000331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331DF">
        <w:rPr>
          <w:rFonts w:ascii="Times New Roman" w:hAnsi="Times New Roman" w:cs="Times New Roman"/>
          <w:sz w:val="28"/>
          <w:szCs w:val="28"/>
        </w:rPr>
        <w:t>Arzamas.Academy</w:t>
      </w:r>
      <w:proofErr w:type="spellEnd"/>
      <w:r w:rsidRPr="000331DF">
        <w:rPr>
          <w:rFonts w:ascii="Times New Roman" w:hAnsi="Times New Roman" w:cs="Times New Roman"/>
          <w:sz w:val="28"/>
          <w:szCs w:val="28"/>
        </w:rPr>
        <w:fldChar w:fldCharType="end"/>
      </w:r>
    </w:p>
    <w:p w:rsidR="00780603" w:rsidRPr="000331DF" w:rsidRDefault="00780603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CE66AD" w:rsidP="004147D9">
      <w:pPr>
        <w:pStyle w:val="LO-normal"/>
        <w:spacing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hyperlink r:id="rId52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Анна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Делианиди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: урок литературы, на котором нет бумажной книги</w:t>
        </w:r>
      </w:hyperlink>
    </w:p>
    <w:p w:rsidR="004147D9" w:rsidRPr="000331DF" w:rsidRDefault="004147D9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CE66AD" w:rsidP="004147D9">
      <w:pPr>
        <w:pStyle w:val="LO-normal"/>
        <w:spacing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hyperlink r:id="rId53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Яков Сомов, Елена Сонина: онлайн-курс новой архитектуры</w:t>
        </w:r>
      </w:hyperlink>
    </w:p>
    <w:p w:rsidR="004147D9" w:rsidRPr="000331DF" w:rsidRDefault="004147D9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CE66AD" w:rsidP="004147D9">
      <w:pPr>
        <w:pStyle w:val="LO-normal"/>
        <w:spacing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hyperlink r:id="rId54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Мария Черняк: творческая история текста в цифровую эпоху: от рукописи к блогу</w:t>
        </w:r>
      </w:hyperlink>
    </w:p>
    <w:p w:rsidR="004147D9" w:rsidRPr="000331DF" w:rsidRDefault="004147D9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CE66AD" w:rsidP="004147D9">
      <w:pPr>
        <w:pStyle w:val="LO-normal"/>
        <w:spacing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hyperlink r:id="rId55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Валерий Ефремов: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медиатекст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 и его свойства</w:t>
        </w:r>
      </w:hyperlink>
    </w:p>
    <w:p w:rsidR="004147D9" w:rsidRPr="000331DF" w:rsidRDefault="004147D9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CE66AD" w:rsidP="004147D9">
      <w:pPr>
        <w:pStyle w:val="LO-normal"/>
        <w:spacing w:line="240" w:lineRule="auto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hyperlink r:id="rId56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Марина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Аромштам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: что изменила цифра в мире детского чтения?</w:t>
        </w:r>
      </w:hyperlink>
    </w:p>
    <w:p w:rsidR="004147D9" w:rsidRPr="000331DF" w:rsidRDefault="004147D9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CE66AD" w:rsidP="004147D9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57"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 xml:space="preserve">А. </w:t>
        </w:r>
        <w:proofErr w:type="spellStart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Бонч-Осмоловская</w:t>
        </w:r>
        <w:proofErr w:type="spellEnd"/>
        <w:r w:rsidR="000331DF" w:rsidRPr="000331DF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: национальный корпус русского языка как инструмент школьного проекта</w:t>
        </w:r>
      </w:hyperlink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6205BE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0331DF" w:rsidRPr="000331D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hyperlink r:id="rId58">
        <w:r w:rsidR="000331DF" w:rsidRPr="000331DF">
          <w:rPr>
            <w:rFonts w:ascii="Times New Roman" w:hAnsi="Times New Roman" w:cs="Times New Roman"/>
            <w:b/>
            <w:bCs/>
            <w:sz w:val="28"/>
            <w:szCs w:val="28"/>
          </w:rPr>
          <w:t>Гимн «Живой классики»</w:t>
        </w:r>
      </w:hyperlink>
      <w:r w:rsidR="000331DF" w:rsidRPr="000331DF">
        <w:rPr>
          <w:rFonts w:ascii="Times New Roman" w:hAnsi="Times New Roman" w:cs="Times New Roman"/>
          <w:b/>
          <w:bCs/>
          <w:sz w:val="28"/>
          <w:szCs w:val="28"/>
        </w:rPr>
        <w:t xml:space="preserve"> в исполнении Дарьи Антонюк на Суперфинале X юбилейного конкурса «Живая классика» во Дворце Белосельских-Белозерских в Санкт-Петербурге 25 сентября 2021 года</w:t>
      </w:r>
    </w:p>
    <w:p w:rsidR="006F03B6" w:rsidRPr="000331DF" w:rsidRDefault="006F03B6" w:rsidP="000331DF">
      <w:pPr>
        <w:pStyle w:val="LO-normal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F03B6" w:rsidRDefault="00CE66AD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59" w:history="1">
        <w:r w:rsidR="006205BE" w:rsidRPr="00743EC6">
          <w:rPr>
            <w:rStyle w:val="ad"/>
            <w:rFonts w:ascii="Times New Roman" w:hAnsi="Times New Roman" w:cs="Times New Roman"/>
            <w:b/>
            <w:bCs/>
            <w:sz w:val="28"/>
            <w:szCs w:val="28"/>
          </w:rPr>
          <w:t>https://youtu.be/mzw2BBmZ8gM</w:t>
        </w:r>
      </w:hyperlink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BE" w:rsidRPr="000331DF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780603" w:rsidP="00780603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0331DF" w:rsidRPr="000331DF">
        <w:rPr>
          <w:rFonts w:ascii="Times New Roman" w:hAnsi="Times New Roman" w:cs="Times New Roman"/>
          <w:b/>
          <w:bCs/>
          <w:sz w:val="28"/>
          <w:szCs w:val="28"/>
        </w:rPr>
        <w:t>. Ссылка для регистрации детей, которые хотели бы получать новости от Фонда Живая классика</w:t>
      </w:r>
    </w:p>
    <w:p w:rsidR="006205BE" w:rsidRPr="000331DF" w:rsidRDefault="006205BE" w:rsidP="000331DF">
      <w:pPr>
        <w:pStyle w:val="LO-normal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BE" w:rsidRDefault="000331DF" w:rsidP="006205BE">
      <w:pPr>
        <w:pStyle w:val="LO-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sz w:val="28"/>
          <w:szCs w:val="28"/>
        </w:rPr>
        <w:t>Некоторые дети любят читать, н</w:t>
      </w:r>
      <w:r w:rsidR="006205BE">
        <w:rPr>
          <w:rFonts w:ascii="Times New Roman" w:hAnsi="Times New Roman" w:cs="Times New Roman"/>
          <w:sz w:val="28"/>
          <w:szCs w:val="28"/>
        </w:rPr>
        <w:t>о</w:t>
      </w:r>
      <w:r w:rsidRPr="000331DF">
        <w:rPr>
          <w:rFonts w:ascii="Times New Roman" w:hAnsi="Times New Roman" w:cs="Times New Roman"/>
          <w:sz w:val="28"/>
          <w:szCs w:val="28"/>
        </w:rPr>
        <w:t xml:space="preserve"> еще не уверены в том, что смогут принять участие в конкурсе или по возрасту пока не могут стать участниками «Живой классики». Предложите им зарегистрироваться по данной ссылке</w:t>
      </w:r>
      <w:r w:rsidR="006205BE">
        <w:rPr>
          <w:rFonts w:ascii="Times New Roman" w:hAnsi="Times New Roman" w:cs="Times New Roman"/>
          <w:sz w:val="28"/>
          <w:szCs w:val="28"/>
        </w:rPr>
        <w:t>,</w:t>
      </w:r>
      <w:r w:rsidRPr="000331DF">
        <w:rPr>
          <w:rFonts w:ascii="Times New Roman" w:hAnsi="Times New Roman" w:cs="Times New Roman"/>
          <w:sz w:val="28"/>
          <w:szCs w:val="28"/>
        </w:rPr>
        <w:t xml:space="preserve"> и мы будем присылать им интересные статьи и информацию о новых проектах Фонда «Живая классика</w:t>
      </w:r>
      <w:r w:rsidR="006205BE">
        <w:rPr>
          <w:rFonts w:ascii="Times New Roman" w:hAnsi="Times New Roman" w:cs="Times New Roman"/>
          <w:sz w:val="28"/>
          <w:szCs w:val="28"/>
        </w:rPr>
        <w:t>»</w:t>
      </w:r>
    </w:p>
    <w:p w:rsidR="006205BE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CE66AD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0" w:history="1">
        <w:r w:rsidR="006205BE" w:rsidRPr="00743EC6">
          <w:rPr>
            <w:rStyle w:val="ad"/>
            <w:rFonts w:ascii="Times New Roman" w:hAnsi="Times New Roman" w:cs="Times New Roman"/>
            <w:sz w:val="28"/>
            <w:szCs w:val="28"/>
          </w:rPr>
          <w:t>https://forms.gle/LeWpCnA6xmDzs9Ld7</w:t>
        </w:r>
      </w:hyperlink>
    </w:p>
    <w:p w:rsidR="006205BE" w:rsidRPr="000331DF" w:rsidRDefault="006205BE" w:rsidP="006205BE">
      <w:pPr>
        <w:pStyle w:val="LO-normal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31DF">
        <w:rPr>
          <w:rFonts w:ascii="Times New Roman" w:hAnsi="Times New Roman" w:cs="Times New Roman"/>
          <w:b/>
          <w:bCs/>
          <w:sz w:val="28"/>
          <w:szCs w:val="28"/>
          <w:lang w:val="de-CH"/>
        </w:rPr>
        <w:lastRenderedPageBreak/>
        <w:t xml:space="preserve">QR </w:t>
      </w:r>
      <w:r w:rsidRPr="000331DF">
        <w:rPr>
          <w:rFonts w:ascii="Times New Roman" w:hAnsi="Times New Roman" w:cs="Times New Roman"/>
          <w:b/>
          <w:bCs/>
          <w:sz w:val="28"/>
          <w:szCs w:val="28"/>
        </w:rPr>
        <w:t>код для регистрации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сайте, </w:t>
      </w:r>
      <w:r w:rsidRPr="000331DF">
        <w:rPr>
          <w:rFonts w:ascii="Times New Roman" w:hAnsi="Times New Roman" w:cs="Times New Roman"/>
          <w:b/>
          <w:bCs/>
          <w:sz w:val="28"/>
          <w:szCs w:val="28"/>
        </w:rPr>
        <w:t>которые хотели бы получать новости от Фонда Живая классика</w:t>
      </w:r>
    </w:p>
    <w:p w:rsidR="006205BE" w:rsidRPr="000331DF" w:rsidRDefault="006205BE" w:rsidP="006205BE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sz w:val="28"/>
          <w:szCs w:val="28"/>
        </w:rPr>
        <w:t xml:space="preserve">Вы можете распечатать его и расположить так, чтобы дети легко могли перейти на форму регистрации с помощью мобильного телефона </w:t>
      </w:r>
    </w:p>
    <w:p w:rsidR="006205BE" w:rsidRPr="000331DF" w:rsidRDefault="006205BE" w:rsidP="006205BE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1DF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column">
              <wp:posOffset>1327150</wp:posOffset>
            </wp:positionH>
            <wp:positionV relativeFrom="paragraph">
              <wp:posOffset>128270</wp:posOffset>
            </wp:positionV>
            <wp:extent cx="2920365" cy="2920365"/>
            <wp:effectExtent l="0" t="0" r="0" b="0"/>
            <wp:wrapSquare wrapText="largest"/>
            <wp:docPr id="1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5BE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BE" w:rsidRPr="000331DF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Default="006F03B6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BE" w:rsidRDefault="006205BE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BE" w:rsidRDefault="006205BE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BE" w:rsidRDefault="006205BE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BE" w:rsidRDefault="006205BE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5BE" w:rsidRPr="000331DF" w:rsidRDefault="006205BE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6F03B6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BE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BE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BE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BE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205BE" w:rsidRDefault="006205BE" w:rsidP="000331DF">
      <w:pPr>
        <w:pStyle w:val="LO-normal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B6" w:rsidRPr="000331DF" w:rsidRDefault="006205BE" w:rsidP="006205BE">
      <w:pPr>
        <w:pStyle w:val="LO-normal"/>
        <w:spacing w:line="240" w:lineRule="auto"/>
        <w:jc w:val="center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416560</wp:posOffset>
            </wp:positionV>
            <wp:extent cx="2931160" cy="2931160"/>
            <wp:effectExtent l="0" t="0" r="2540" b="2540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R-code ЖК сайт.png"/>
                    <pic:cNvPicPr/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6AD"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CE66A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 w:rsidRPr="000331DF">
        <w:rPr>
          <w:rFonts w:ascii="Times New Roman" w:hAnsi="Times New Roman" w:cs="Times New Roman"/>
          <w:b/>
          <w:bCs/>
          <w:sz w:val="28"/>
          <w:szCs w:val="28"/>
          <w:lang w:val="de-CH"/>
        </w:rPr>
        <w:t xml:space="preserve">QR </w:t>
      </w:r>
      <w:r w:rsidRPr="000331DF">
        <w:rPr>
          <w:rFonts w:ascii="Times New Roman" w:hAnsi="Times New Roman" w:cs="Times New Roman"/>
          <w:b/>
          <w:bCs/>
          <w:sz w:val="28"/>
          <w:szCs w:val="28"/>
        </w:rPr>
        <w:t>код для регистрации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сайте «Живая классика»</w:t>
      </w:r>
    </w:p>
    <w:sectPr w:rsidR="006F03B6" w:rsidRPr="000331DF" w:rsidSect="000331DF">
      <w:pgSz w:w="11906" w:h="16838"/>
      <w:pgMar w:top="1276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query w:val="SELECT * FROM Адреса.dbo.Лист1$"/>
  </w:mailMerge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B6"/>
    <w:rsid w:val="000331DF"/>
    <w:rsid w:val="00033799"/>
    <w:rsid w:val="004147D9"/>
    <w:rsid w:val="006205BE"/>
    <w:rsid w:val="006F03B6"/>
    <w:rsid w:val="00780603"/>
    <w:rsid w:val="00796DE3"/>
    <w:rsid w:val="00C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a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b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0331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d">
    <w:name w:val="Hyperlink"/>
    <w:basedOn w:val="a0"/>
    <w:uiPriority w:val="99"/>
    <w:unhideWhenUsed/>
    <w:rsid w:val="000331D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96DE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796DE3"/>
    <w:rPr>
      <w:rFonts w:ascii="Tahoma" w:hAnsi="Tahoma" w:cs="Mangal"/>
      <w:sz w:val="16"/>
      <w:szCs w:val="14"/>
    </w:rPr>
  </w:style>
  <w:style w:type="character" w:styleId="af0">
    <w:name w:val="FollowedHyperlink"/>
    <w:basedOn w:val="a0"/>
    <w:uiPriority w:val="99"/>
    <w:semiHidden/>
    <w:unhideWhenUsed/>
    <w:rsid w:val="00796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"/>
    <w:qFormat/>
    <w:rPr>
      <w:rFonts w:ascii="OpenSymbol" w:eastAsia="OpenSymbol" w:hAnsi="OpenSymbol" w:cs="OpenSymbol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aa">
    <w:name w:val="Title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b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0331D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styleId="ad">
    <w:name w:val="Hyperlink"/>
    <w:basedOn w:val="a0"/>
    <w:uiPriority w:val="99"/>
    <w:unhideWhenUsed/>
    <w:rsid w:val="000331D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96DE3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796DE3"/>
    <w:rPr>
      <w:rFonts w:ascii="Tahoma" w:hAnsi="Tahoma" w:cs="Mangal"/>
      <w:sz w:val="16"/>
      <w:szCs w:val="14"/>
    </w:rPr>
  </w:style>
  <w:style w:type="character" w:styleId="af0">
    <w:name w:val="FollowedHyperlink"/>
    <w:basedOn w:val="a0"/>
    <w:uiPriority w:val="99"/>
    <w:semiHidden/>
    <w:unhideWhenUsed/>
    <w:rsid w:val="00796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sk.yandex.ru/d/XEED-kkFgQCCAg" TargetMode="External"/><Relationship Id="rId18" Type="http://schemas.openxmlformats.org/officeDocument/2006/relationships/hyperlink" Target="https://youtu.be/pHzBexzQrnw" TargetMode="External"/><Relationship Id="rId26" Type="http://schemas.openxmlformats.org/officeDocument/2006/relationships/hyperlink" Target="https://www.youtube.com/watch?v=5aHtFy60k9o&amp;list=PLf7KJ2k0kNfCfJ4aEul03lMnkztrOvZhO&amp;index=6" TargetMode="External"/><Relationship Id="rId39" Type="http://schemas.openxmlformats.org/officeDocument/2006/relationships/hyperlink" Target="https://www.youtube.com/watch?v=ff3MP_RzWJE&amp;list=PLf7KJ2k0kNfCfJ4aEul03lMnkztrOvZhO&amp;index=12" TargetMode="External"/><Relationship Id="rId21" Type="http://schemas.openxmlformats.org/officeDocument/2006/relationships/image" Target="media/image1.png"/><Relationship Id="rId34" Type="http://schemas.openxmlformats.org/officeDocument/2006/relationships/hyperlink" Target="https://www.youtube.com/watch?v=HwAqsiqs58g&amp;list=PLf7KJ2k0kNfCfJ4aEul03lMnkztrOvZhO&amp;index=10" TargetMode="External"/><Relationship Id="rId42" Type="http://schemas.openxmlformats.org/officeDocument/2006/relationships/hyperlink" Target="https://www.youtube.com/watch?v=7VlWn37ITOk&amp;list=PLf7KJ2k0kNfCfJ4aEul03lMnkztrOvZhO&amp;index=14" TargetMode="External"/><Relationship Id="rId47" Type="http://schemas.openxmlformats.org/officeDocument/2006/relationships/hyperlink" Target="https://www.youtube.com/watch?v=tU0Nw5XEvJU&amp;list=PLf7KJ2k0kNfCfJ4aEul03lMnkztrOvZhO&amp;index=16" TargetMode="External"/><Relationship Id="rId50" Type="http://schemas.openxmlformats.org/officeDocument/2006/relationships/hyperlink" Target="https://www.youtube.com/watch?v=ylqu5Ad_TC0&amp;list=PLf7KJ2k0kNfCfJ4aEul03lMnkztrOvZhO&amp;index=20" TargetMode="External"/><Relationship Id="rId55" Type="http://schemas.openxmlformats.org/officeDocument/2006/relationships/hyperlink" Target="https://www.youtube.com/watch?v=XBULMduGrtQ&amp;list=PLf7KJ2k0kNfCfJ4aEul03lMnkztrOvZhO&amp;index=25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disk.yandex.ru/i/fJtFGv5ksss9_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i/puHx6qp_wKZENw" TargetMode="External"/><Relationship Id="rId20" Type="http://schemas.openxmlformats.org/officeDocument/2006/relationships/hyperlink" Target="https://youtu.be/mIRF8-0mCxU" TargetMode="External"/><Relationship Id="rId29" Type="http://schemas.openxmlformats.org/officeDocument/2006/relationships/hyperlink" Target="https://www.youtube.com/watch?v=cR4gIDcP_yc&amp;list=PLf7KJ2k0kNfCfJ4aEul03lMnkztrOvZhO&amp;index=7" TargetMode="External"/><Relationship Id="rId41" Type="http://schemas.openxmlformats.org/officeDocument/2006/relationships/hyperlink" Target="https://www.youtube.com/watch?v=0HWFUX4uzMI&amp;list=PLf7KJ2k0kNfCfJ4aEul03lMnkztrOvZhO&amp;index=13" TargetMode="External"/><Relationship Id="rId54" Type="http://schemas.openxmlformats.org/officeDocument/2006/relationships/hyperlink" Target="https://www.youtube.com/watch?v=G1Q6wu9Oa1A&amp;list=PLf7KJ2k0kNfCfJ4aEul03lMnkztrOvZhO&amp;index=24" TargetMode="External"/><Relationship Id="rId62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disk.yandex.ru/i/0H8z8E1KjWMAyA" TargetMode="External"/><Relationship Id="rId11" Type="http://schemas.openxmlformats.org/officeDocument/2006/relationships/hyperlink" Target="https://disk.yandex.ru/d/HKRzuEX1Ad-gTw" TargetMode="External"/><Relationship Id="rId24" Type="http://schemas.openxmlformats.org/officeDocument/2006/relationships/hyperlink" Target="https://pedforum.org/programma/" TargetMode="External"/><Relationship Id="rId32" Type="http://schemas.openxmlformats.org/officeDocument/2006/relationships/hyperlink" Target="https://www.youtube.com/watch?v=UEwfXwnMY8Y&amp;list=PLf7KJ2k0kNfCfJ4aEul03lMnkztrOvZhO&amp;index=9" TargetMode="External"/><Relationship Id="rId37" Type="http://schemas.openxmlformats.org/officeDocument/2006/relationships/hyperlink" Target="https://www.youtube.com/watch?v=GesdKdX_UPg&amp;list=PLf7KJ2k0kNfCfJ4aEul03lMnkztrOvZhO&amp;index=11" TargetMode="External"/><Relationship Id="rId40" Type="http://schemas.openxmlformats.org/officeDocument/2006/relationships/hyperlink" Target="https://www.youtube.com/watch?v=0HWFUX4uzMI&amp;list=PLf7KJ2k0kNfCfJ4aEul03lMnkztrOvZhO&amp;index=13" TargetMode="External"/><Relationship Id="rId45" Type="http://schemas.openxmlformats.org/officeDocument/2006/relationships/hyperlink" Target="https://www.youtube.com/watch?v=0x6R0ZBTYT8&amp;list=PLf7KJ2k0kNfCfJ4aEul03lMnkztrOvZhO&amp;index=15" TargetMode="External"/><Relationship Id="rId53" Type="http://schemas.openxmlformats.org/officeDocument/2006/relationships/hyperlink" Target="https://www.youtube.com/watch?v=HpXa_3iyMPE&amp;list=PLf7KJ2k0kNfCfJ4aEul03lMnkztrOvZhO&amp;index=22" TargetMode="External"/><Relationship Id="rId58" Type="http://schemas.openxmlformats.org/officeDocument/2006/relationships/hyperlink" Target="https://youtu.be/mzw2BBmZ8gM" TargetMode="External"/><Relationship Id="rId5" Type="http://schemas.openxmlformats.org/officeDocument/2006/relationships/hyperlink" Target="https://disk.yandex.ru/i/SejhHM8uEi8w-g" TargetMode="External"/><Relationship Id="rId15" Type="http://schemas.openxmlformats.org/officeDocument/2006/relationships/hyperlink" Target="https://cloud.mail.ru/public/AWi4%2FnCA4nBW18" TargetMode="External"/><Relationship Id="rId23" Type="http://schemas.openxmlformats.org/officeDocument/2006/relationships/hyperlink" Target="https://www.youtube.com/redirect?event=playlist_description&amp;redir_token=QUFFLUhqbTJicEdGUkhGUDJ4ZVdrbWFVb1VMc01BNDVQZ3xBQ3Jtc0ttLWxVVkMtaWFOcFJuXzlueTU4em50WlJvTUhCdTFqYm5PMkxfT1RzaXAyclVTVmFqOEJtdDd4X3BTVV85M3hKbi1PaW5xYm9NaTBmQnVZWENROXdTVVR5b0JOdFU2NmkwU2FqdU5MQWpQMEZzU0lOSQ&amp;q=https%3A%2F%2Fpedforum.org%2F" TargetMode="External"/><Relationship Id="rId28" Type="http://schemas.openxmlformats.org/officeDocument/2006/relationships/hyperlink" Target="https://www.youtube.com/watch?v=cR4gIDcP_yc&amp;list=PLf7KJ2k0kNfCfJ4aEul03lMnkztrOvZhO&amp;index=7" TargetMode="External"/><Relationship Id="rId36" Type="http://schemas.openxmlformats.org/officeDocument/2006/relationships/hyperlink" Target="https://www.youtube.com/watch?v=GesdKdX_UPg&amp;list=PLf7KJ2k0kNfCfJ4aEul03lMnkztrOvZhO&amp;index=11" TargetMode="External"/><Relationship Id="rId49" Type="http://schemas.openxmlformats.org/officeDocument/2006/relationships/hyperlink" Target="https://www.youtube.com/watch?v=RPjrnJMU2M0&amp;list=PLf7KJ2k0kNfCfJ4aEul03lMnkztrOvZhO&amp;index=19" TargetMode="External"/><Relationship Id="rId57" Type="http://schemas.openxmlformats.org/officeDocument/2006/relationships/hyperlink" Target="https://www.youtube.com/watch?v=v8qavGoUf4w&amp;list=PLf7KJ2k0kNfCfJ4aEul03lMnkztrOvZhO&amp;index=26" TargetMode="External"/><Relationship Id="rId61" Type="http://schemas.openxmlformats.org/officeDocument/2006/relationships/image" Target="media/image2.gif"/><Relationship Id="rId10" Type="http://schemas.openxmlformats.org/officeDocument/2006/relationships/hyperlink" Target="https://disk.yandex.ru/d/QrTfuhciqnPcjQ" TargetMode="External"/><Relationship Id="rId19" Type="http://schemas.openxmlformats.org/officeDocument/2006/relationships/hyperlink" Target="https://vk.com/away.php?to=http%3A%2F%2FMail.ru&amp;post=-25423332_77047&amp;cc_key=" TargetMode="External"/><Relationship Id="rId31" Type="http://schemas.openxmlformats.org/officeDocument/2006/relationships/hyperlink" Target="https://www.youtube.com/watch?v=WCTPGrkS9CQ&amp;list=PLf7KJ2k0kNfCfJ4aEul03lMnkztrOvZhO&amp;index=8" TargetMode="External"/><Relationship Id="rId44" Type="http://schemas.openxmlformats.org/officeDocument/2006/relationships/hyperlink" Target="https://www.youtube.com/watch?v=0x6R0ZBTYT8&amp;list=PLf7KJ2k0kNfCfJ4aEul03lMnkztrOvZhO&amp;index=15" TargetMode="External"/><Relationship Id="rId52" Type="http://schemas.openxmlformats.org/officeDocument/2006/relationships/hyperlink" Target="https://www.youtube.com/watch?v=7gYuXQ80v5Q&amp;list=PLf7KJ2k0kNfCfJ4aEul03lMnkztrOvZhO&amp;index=21" TargetMode="External"/><Relationship Id="rId60" Type="http://schemas.openxmlformats.org/officeDocument/2006/relationships/hyperlink" Target="https://forms.gle/LeWpCnA6xmDzs9Ld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zGoyWZ7DCkx4Hw" TargetMode="External"/><Relationship Id="rId14" Type="http://schemas.openxmlformats.org/officeDocument/2006/relationships/hyperlink" Target="https://disk.yandex.ru/d/h4d_rc9-f-hKSQ" TargetMode="External"/><Relationship Id="rId22" Type="http://schemas.openxmlformats.org/officeDocument/2006/relationships/hyperlink" Target="https://www.youtube.com/redirect?event=playlist_description&amp;redir_token=QUFFLUhqbTJicEdGUkhGUDJ4ZVdrbWFVb1VMc01BNDVQZ3xBQ3Jtc0ttLWxVVkMtaWFOcFJuXzlueTU4em50WlJvTUhCdTFqYm5PMkxfT1RzaXAyclVTVmFqOEJtdDd4X3BTVV85M3hKbi1PaW5xYm9NaTBmQnVZWENROXdTVVR5b0JOdFU2NmkwU2FqdU5MQWpQMEZzU0lOSQ&amp;q=https%3A%2F%2Fpedforum.org%2F" TargetMode="External"/><Relationship Id="rId27" Type="http://schemas.openxmlformats.org/officeDocument/2006/relationships/hyperlink" Target="https://www.youtube.com/watch?v=5aHtFy60k9o&amp;list=PLf7KJ2k0kNfCfJ4aEul03lMnkztrOvZhO&amp;index=6" TargetMode="External"/><Relationship Id="rId30" Type="http://schemas.openxmlformats.org/officeDocument/2006/relationships/hyperlink" Target="https://www.youtube.com/watch?v=WCTPGrkS9CQ&amp;list=PLf7KJ2k0kNfCfJ4aEul03lMnkztrOvZhO&amp;index=8" TargetMode="External"/><Relationship Id="rId35" Type="http://schemas.openxmlformats.org/officeDocument/2006/relationships/hyperlink" Target="https://www.youtube.com/watch?v=GesdKdX_UPg&amp;list=PLf7KJ2k0kNfCfJ4aEul03lMnkztrOvZhO&amp;index=11" TargetMode="External"/><Relationship Id="rId43" Type="http://schemas.openxmlformats.org/officeDocument/2006/relationships/hyperlink" Target="https://www.youtube.com/watch?v=7VlWn37ITOk&amp;list=PLf7KJ2k0kNfCfJ4aEul03lMnkztrOvZhO&amp;index=14" TargetMode="External"/><Relationship Id="rId48" Type="http://schemas.openxmlformats.org/officeDocument/2006/relationships/hyperlink" Target="https://www.youtube.com/watch?v=eETURIksMWs&amp;list=PLf7KJ2k0kNfCfJ4aEul03lMnkztrOvZhO&amp;index=17" TargetMode="External"/><Relationship Id="rId56" Type="http://schemas.openxmlformats.org/officeDocument/2006/relationships/hyperlink" Target="https://www.youtube.com/watch?v=XBULMduGrtQ&amp;list=PLf7KJ2k0kNfCfJ4aEul03lMnkztrOvZhO&amp;index=25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disk.yandex.ru/i/FAgbKu5_kECK1A" TargetMode="External"/><Relationship Id="rId51" Type="http://schemas.openxmlformats.org/officeDocument/2006/relationships/hyperlink" Target="https://www.youtube.com/watch?v=ylqu5Ad_TC0&amp;list=PLf7KJ2k0kNfCfJ4aEul03lMnkztrOvZhO&amp;index=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isk.yandex.ru/d/XEED-kkFgQCCAg" TargetMode="External"/><Relationship Id="rId17" Type="http://schemas.openxmlformats.org/officeDocument/2006/relationships/hyperlink" Target="https://youtu.be/pHzBexzQrnw" TargetMode="External"/><Relationship Id="rId25" Type="http://schemas.openxmlformats.org/officeDocument/2006/relationships/hyperlink" Target="https://www.youtube.com/watch?v=KUrTxwlnloM&amp;list=PLf7KJ2k0kNfCfJ4aEul03lMnkztrOvZhO&amp;index=5" TargetMode="External"/><Relationship Id="rId33" Type="http://schemas.openxmlformats.org/officeDocument/2006/relationships/hyperlink" Target="https://www.youtube.com/watch?v=UEwfXwnMY8Y&amp;list=PLf7KJ2k0kNfCfJ4aEul03lMnkztrOvZhO&amp;index=9" TargetMode="External"/><Relationship Id="rId38" Type="http://schemas.openxmlformats.org/officeDocument/2006/relationships/hyperlink" Target="https://www.youtube.com/watch?v=ff3MP_RzWJE&amp;list=PLf7KJ2k0kNfCfJ4aEul03lMnkztrOvZhO&amp;index=12" TargetMode="External"/><Relationship Id="rId46" Type="http://schemas.openxmlformats.org/officeDocument/2006/relationships/hyperlink" Target="https://www.youtube.com/watch?v=tU0Nw5XEvJU&amp;list=PLf7KJ2k0kNfCfJ4aEul03lMnkztrOvZhO&amp;index=16" TargetMode="External"/><Relationship Id="rId59" Type="http://schemas.openxmlformats.org/officeDocument/2006/relationships/hyperlink" Target="https://youtu.be/mzw2BBmZ8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Толстоногова Елена Павловна</cp:lastModifiedBy>
  <cp:revision>10</cp:revision>
  <dcterms:created xsi:type="dcterms:W3CDTF">2021-12-01T00:28:00Z</dcterms:created>
  <dcterms:modified xsi:type="dcterms:W3CDTF">2023-01-12T02:49:00Z</dcterms:modified>
  <dc:language>ru-RU</dc:language>
</cp:coreProperties>
</file>